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B733E" w14:textId="1ADC48CA" w:rsidR="00422AAF" w:rsidRDefault="00D331B3" w:rsidP="00D249F9">
      <w:pPr>
        <w:widowControl w:val="0"/>
        <w:jc w:val="center"/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Technické podmínky – Rekapitulace splnění</w:t>
      </w:r>
      <w:r w:rsidR="00002F08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 xml:space="preserve"> technických </w:t>
      </w:r>
      <w:r w:rsidR="00C837DE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parametrů</w:t>
      </w:r>
    </w:p>
    <w:p w14:paraId="60660F8A" w14:textId="0F5D07A5" w:rsidR="00C837DE" w:rsidRPr="006607EE" w:rsidRDefault="005C6FA9" w:rsidP="00D249F9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Kombinovaná n</w:t>
      </w:r>
      <w:r w:rsidR="00C837DE" w:rsidRPr="006607EE">
        <w:rPr>
          <w:sz w:val="24"/>
          <w:szCs w:val="24"/>
        </w:rPr>
        <w:t>ástavba pro posyp silnic</w:t>
      </w:r>
      <w:r>
        <w:rPr>
          <w:sz w:val="24"/>
          <w:szCs w:val="24"/>
        </w:rPr>
        <w:t xml:space="preserve"> inertními i</w:t>
      </w:r>
      <w:r w:rsidR="00C837DE" w:rsidRPr="006607EE">
        <w:rPr>
          <w:sz w:val="24"/>
          <w:szCs w:val="24"/>
        </w:rPr>
        <w:t xml:space="preserve"> chemickými</w:t>
      </w:r>
      <w:r>
        <w:rPr>
          <w:sz w:val="24"/>
          <w:szCs w:val="24"/>
        </w:rPr>
        <w:t xml:space="preserve"> </w:t>
      </w:r>
      <w:r w:rsidR="00C837DE" w:rsidRPr="006607EE">
        <w:rPr>
          <w:sz w:val="24"/>
          <w:szCs w:val="24"/>
        </w:rPr>
        <w:t xml:space="preserve">materiály </w:t>
      </w:r>
      <w:r w:rsidR="004F5D95" w:rsidRPr="006607EE">
        <w:rPr>
          <w:sz w:val="24"/>
          <w:szCs w:val="24"/>
        </w:rPr>
        <w:t xml:space="preserve">pro nosič </w:t>
      </w:r>
      <w:r w:rsidRPr="005C6FA9">
        <w:rPr>
          <w:sz w:val="24"/>
          <w:szCs w:val="24"/>
        </w:rPr>
        <w:t>TATRA 815 6x6 pro cestmistrovství Pacov</w:t>
      </w:r>
    </w:p>
    <w:tbl>
      <w:tblPr>
        <w:tblStyle w:val="Mkatabulky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962"/>
      </w:tblGrid>
      <w:tr w:rsidR="00C837DE" w:rsidRPr="006607EE" w14:paraId="55E54B07" w14:textId="77777777" w:rsidTr="00C837DE">
        <w:tc>
          <w:tcPr>
            <w:tcW w:w="4531" w:type="dxa"/>
          </w:tcPr>
          <w:p w14:paraId="45E39340" w14:textId="3A76C793" w:rsidR="00C837DE" w:rsidRPr="006607EE" w:rsidRDefault="00C837DE" w:rsidP="00D249F9">
            <w:pPr>
              <w:widowControl w:val="0"/>
              <w:jc w:val="right"/>
              <w:rPr>
                <w:rFonts w:eastAsia="Times New Roman" w:cstheme="minorHAnsi"/>
                <w:bCs/>
                <w:color w:val="FF0000"/>
                <w:sz w:val="24"/>
                <w:szCs w:val="24"/>
                <w:lang w:eastAsia="cs-CZ"/>
              </w:rPr>
            </w:pPr>
            <w:r w:rsidRPr="006607EE">
              <w:rPr>
                <w:rFonts w:eastAsia="Times New Roman" w:cstheme="minorHAnsi"/>
                <w:bCs/>
                <w:color w:val="FF0000"/>
                <w:sz w:val="24"/>
                <w:szCs w:val="24"/>
                <w:lang w:eastAsia="cs-CZ"/>
              </w:rPr>
              <w:t>Tovární značka: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14:paraId="4694CF66" w14:textId="77777777" w:rsidR="00C837DE" w:rsidRPr="006607EE" w:rsidRDefault="00C837DE" w:rsidP="00D249F9">
            <w:pPr>
              <w:widowControl w:val="0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C837DE" w:rsidRPr="006607EE" w14:paraId="584863AC" w14:textId="77777777" w:rsidTr="00C837DE">
        <w:tc>
          <w:tcPr>
            <w:tcW w:w="4531" w:type="dxa"/>
          </w:tcPr>
          <w:p w14:paraId="587C369D" w14:textId="4DC36F48" w:rsidR="00C837DE" w:rsidRPr="006607EE" w:rsidRDefault="00C837DE" w:rsidP="00D249F9">
            <w:pPr>
              <w:widowControl w:val="0"/>
              <w:jc w:val="right"/>
              <w:rPr>
                <w:rFonts w:eastAsia="Times New Roman" w:cstheme="minorHAnsi"/>
                <w:bCs/>
                <w:color w:val="FF0000"/>
                <w:sz w:val="24"/>
                <w:szCs w:val="24"/>
                <w:lang w:eastAsia="cs-CZ"/>
              </w:rPr>
            </w:pPr>
            <w:r w:rsidRPr="006607EE">
              <w:rPr>
                <w:rFonts w:eastAsia="Times New Roman" w:cstheme="minorHAnsi"/>
                <w:bCs/>
                <w:color w:val="FF0000"/>
                <w:sz w:val="24"/>
                <w:szCs w:val="24"/>
                <w:lang w:eastAsia="cs-CZ"/>
              </w:rPr>
              <w:t>Typ: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14:paraId="30481488" w14:textId="77777777" w:rsidR="00C837DE" w:rsidRPr="006607EE" w:rsidRDefault="00C837DE" w:rsidP="00D249F9">
            <w:pPr>
              <w:widowControl w:val="0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C837DE" w:rsidRPr="006607EE" w14:paraId="4A3AA54A" w14:textId="77777777" w:rsidTr="00C837DE">
        <w:tc>
          <w:tcPr>
            <w:tcW w:w="4531" w:type="dxa"/>
          </w:tcPr>
          <w:p w14:paraId="6C249526" w14:textId="43FFB9F6" w:rsidR="00C837DE" w:rsidRPr="006607EE" w:rsidRDefault="00C837DE" w:rsidP="00D249F9">
            <w:pPr>
              <w:widowControl w:val="0"/>
              <w:jc w:val="right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6607EE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Počet kusů: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14:paraId="527AC093" w14:textId="1567555F" w:rsidR="00C837DE" w:rsidRPr="006607EE" w:rsidRDefault="00C837DE" w:rsidP="00D249F9">
            <w:pPr>
              <w:widowControl w:val="0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6607EE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1</w:t>
            </w:r>
          </w:p>
        </w:tc>
      </w:tr>
    </w:tbl>
    <w:p w14:paraId="57E3EC01" w14:textId="65335050" w:rsidR="00D249F9" w:rsidRDefault="00D249F9" w:rsidP="00D249F9">
      <w:pPr>
        <w:widowControl w:val="0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</w:pPr>
    </w:p>
    <w:tbl>
      <w:tblPr>
        <w:tblStyle w:val="Mkatabulky"/>
        <w:tblW w:w="9601" w:type="dxa"/>
        <w:jc w:val="center"/>
        <w:tblLook w:val="04A0" w:firstRow="1" w:lastRow="0" w:firstColumn="1" w:lastColumn="0" w:noHBand="0" w:noVBand="1"/>
      </w:tblPr>
      <w:tblGrid>
        <w:gridCol w:w="5807"/>
        <w:gridCol w:w="1701"/>
        <w:gridCol w:w="2085"/>
        <w:gridCol w:w="8"/>
      </w:tblGrid>
      <w:tr w:rsidR="003A7A6C" w:rsidRPr="003A7A6C" w14:paraId="32FD294D" w14:textId="77777777" w:rsidTr="00D33DE4">
        <w:trPr>
          <w:gridAfter w:val="1"/>
          <w:wAfter w:w="8" w:type="dxa"/>
          <w:cantSplit/>
          <w:trHeight w:val="340"/>
          <w:tblHeader/>
          <w:jc w:val="center"/>
        </w:trPr>
        <w:tc>
          <w:tcPr>
            <w:tcW w:w="5807" w:type="dxa"/>
            <w:shd w:val="clear" w:color="auto" w:fill="FBE4D5" w:themeFill="accent2" w:themeFillTint="33"/>
            <w:noWrap/>
            <w:vAlign w:val="center"/>
            <w:hideMark/>
          </w:tcPr>
          <w:p w14:paraId="06104A23" w14:textId="77777777" w:rsidR="003A7A6C" w:rsidRPr="003A7A6C" w:rsidRDefault="003A7A6C" w:rsidP="003A7A6C">
            <w:pPr>
              <w:widowControl w:val="0"/>
              <w:ind w:left="-110"/>
              <w:jc w:val="center"/>
              <w:rPr>
                <w:b/>
                <w:bCs/>
              </w:rPr>
            </w:pPr>
            <w:r w:rsidRPr="003A7A6C">
              <w:rPr>
                <w:b/>
                <w:bCs/>
              </w:rPr>
              <w:t>Parametr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  <w:hideMark/>
          </w:tcPr>
          <w:p w14:paraId="39F8D22B" w14:textId="77777777" w:rsidR="003A7A6C" w:rsidRPr="003A7A6C" w:rsidRDefault="003A7A6C" w:rsidP="003A7A6C">
            <w:pPr>
              <w:widowControl w:val="0"/>
              <w:jc w:val="center"/>
              <w:rPr>
                <w:b/>
                <w:bCs/>
              </w:rPr>
            </w:pPr>
            <w:r w:rsidRPr="003A7A6C">
              <w:rPr>
                <w:b/>
                <w:bCs/>
              </w:rPr>
              <w:t>Požadavek</w:t>
            </w:r>
          </w:p>
        </w:tc>
        <w:tc>
          <w:tcPr>
            <w:tcW w:w="2085" w:type="dxa"/>
            <w:shd w:val="clear" w:color="auto" w:fill="FBE4D5" w:themeFill="accent2" w:themeFillTint="33"/>
            <w:vAlign w:val="center"/>
            <w:hideMark/>
          </w:tcPr>
          <w:p w14:paraId="41DDA59D" w14:textId="77777777" w:rsidR="003A7A6C" w:rsidRPr="003A7A6C" w:rsidRDefault="003A7A6C" w:rsidP="003A7A6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3A7A6C">
              <w:rPr>
                <w:rFonts w:cstheme="minorHAnsi"/>
                <w:b/>
                <w:bCs/>
                <w:sz w:val="24"/>
                <w:szCs w:val="24"/>
              </w:rPr>
              <w:t>Nabídka</w:t>
            </w:r>
          </w:p>
          <w:p w14:paraId="19A390F8" w14:textId="6F2749EE" w:rsidR="003A7A6C" w:rsidRPr="00D524FE" w:rsidRDefault="003A7A6C" w:rsidP="003A7A6C">
            <w:pPr>
              <w:widowControl w:val="0"/>
              <w:jc w:val="center"/>
              <w:rPr>
                <w:bCs/>
              </w:rPr>
            </w:pPr>
            <w:r w:rsidRPr="00D524FE">
              <w:rPr>
                <w:rFonts w:cstheme="minorHAnsi"/>
                <w:bCs/>
                <w:sz w:val="24"/>
                <w:szCs w:val="24"/>
              </w:rPr>
              <w:t>doplňte ano/ne, příp. číselnou hodnotu nebo technické řešení/provedení</w:t>
            </w:r>
          </w:p>
        </w:tc>
      </w:tr>
      <w:tr w:rsidR="003A7A6C" w:rsidRPr="003A7A6C" w14:paraId="4FCC4CDC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35263315" w14:textId="77777777" w:rsidR="003A7A6C" w:rsidRPr="003A7A6C" w:rsidRDefault="003A7A6C" w:rsidP="003A7A6C">
            <w:pPr>
              <w:widowControl w:val="0"/>
            </w:pPr>
            <w:r w:rsidRPr="003A7A6C">
              <w:t>pohon nástavby od systému komunální hydrauliky podvozku</w:t>
            </w:r>
          </w:p>
        </w:tc>
        <w:tc>
          <w:tcPr>
            <w:tcW w:w="1701" w:type="dxa"/>
            <w:vAlign w:val="center"/>
            <w:hideMark/>
          </w:tcPr>
          <w:p w14:paraId="15828ABE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4C1153E5" w14:textId="3B5270E9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36CA72D8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6BAD7780" w14:textId="77777777" w:rsidR="003A7A6C" w:rsidRPr="003A7A6C" w:rsidRDefault="003A7A6C" w:rsidP="003A7A6C">
            <w:pPr>
              <w:widowControl w:val="0"/>
            </w:pPr>
            <w:r w:rsidRPr="003A7A6C">
              <w:t>velikost korby</w:t>
            </w:r>
          </w:p>
        </w:tc>
        <w:tc>
          <w:tcPr>
            <w:tcW w:w="1701" w:type="dxa"/>
            <w:vAlign w:val="center"/>
            <w:hideMark/>
          </w:tcPr>
          <w:p w14:paraId="78CE52B2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min. 7 m</w:t>
            </w:r>
            <w:r w:rsidRPr="003A7A6C">
              <w:rPr>
                <w:vertAlign w:val="superscript"/>
              </w:rPr>
              <w:t>3</w:t>
            </w:r>
          </w:p>
        </w:tc>
        <w:tc>
          <w:tcPr>
            <w:tcW w:w="2085" w:type="dxa"/>
            <w:vAlign w:val="center"/>
            <w:hideMark/>
          </w:tcPr>
          <w:p w14:paraId="1E4777C5" w14:textId="7F84DCDC" w:rsidR="003A7A6C" w:rsidRPr="003A7A6C" w:rsidRDefault="002E5E6B" w:rsidP="003A7A6C">
            <w:pPr>
              <w:widowControl w:val="0"/>
              <w:jc w:val="center"/>
            </w:pPr>
            <w:r>
              <w:t>…</w:t>
            </w:r>
            <w:r w:rsidR="003A7A6C" w:rsidRPr="003A7A6C">
              <w:t>m</w:t>
            </w:r>
            <w:r w:rsidR="003A7A6C" w:rsidRPr="003A7A6C">
              <w:rPr>
                <w:vertAlign w:val="superscript"/>
              </w:rPr>
              <w:t>3</w:t>
            </w:r>
          </w:p>
        </w:tc>
      </w:tr>
      <w:tr w:rsidR="003A7A6C" w:rsidRPr="003A7A6C" w14:paraId="752002C5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0FA49DBE" w14:textId="77777777" w:rsidR="003A7A6C" w:rsidRPr="003A7A6C" w:rsidRDefault="003A7A6C" w:rsidP="003A7A6C">
            <w:pPr>
              <w:widowControl w:val="0"/>
            </w:pPr>
            <w:r w:rsidRPr="003A7A6C">
              <w:t>dvojitý plášť korby s vyhříváním nezávislým teplovzdušným topením o výkonu</w:t>
            </w:r>
          </w:p>
        </w:tc>
        <w:tc>
          <w:tcPr>
            <w:tcW w:w="1701" w:type="dxa"/>
            <w:vAlign w:val="center"/>
            <w:hideMark/>
          </w:tcPr>
          <w:p w14:paraId="39442A43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min. 7 kW</w:t>
            </w:r>
          </w:p>
        </w:tc>
        <w:tc>
          <w:tcPr>
            <w:tcW w:w="2085" w:type="dxa"/>
            <w:vAlign w:val="center"/>
            <w:hideMark/>
          </w:tcPr>
          <w:p w14:paraId="07161493" w14:textId="1D470DD1" w:rsidR="003A7A6C" w:rsidRPr="003A7A6C" w:rsidRDefault="002E5E6B" w:rsidP="003A7A6C">
            <w:pPr>
              <w:widowControl w:val="0"/>
              <w:jc w:val="center"/>
            </w:pPr>
            <w:r>
              <w:t>…</w:t>
            </w:r>
            <w:r w:rsidR="003A7A6C" w:rsidRPr="003A7A6C">
              <w:t>kW</w:t>
            </w:r>
          </w:p>
        </w:tc>
      </w:tr>
      <w:tr w:rsidR="003A7A6C" w:rsidRPr="003A7A6C" w14:paraId="38D87E5C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681748AF" w14:textId="4547E12B" w:rsidR="003A7A6C" w:rsidRPr="003A7A6C" w:rsidRDefault="003A7A6C" w:rsidP="002E5E6B">
            <w:pPr>
              <w:widowControl w:val="0"/>
            </w:pPr>
            <w:r w:rsidRPr="003A7A6C">
              <w:t>korba rozdělena na 2 komory (na sůl a inert</w:t>
            </w:r>
            <w:r w:rsidR="0019406E">
              <w:t>ní materiál</w:t>
            </w:r>
            <w:r w:rsidRPr="003A7A6C">
              <w:t>) s možností nastavení objemu jednotl</w:t>
            </w:r>
            <w:r w:rsidR="002E5E6B">
              <w:t>ivých</w:t>
            </w:r>
            <w:r w:rsidRPr="003A7A6C">
              <w:t xml:space="preserve"> komor</w:t>
            </w:r>
          </w:p>
        </w:tc>
        <w:tc>
          <w:tcPr>
            <w:tcW w:w="1701" w:type="dxa"/>
            <w:vAlign w:val="center"/>
            <w:hideMark/>
          </w:tcPr>
          <w:p w14:paraId="604C4AFF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69E60847" w14:textId="64C271C9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5A7915B9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64745ED8" w14:textId="77777777" w:rsidR="003A7A6C" w:rsidRPr="003A7A6C" w:rsidRDefault="003A7A6C" w:rsidP="003A7A6C">
            <w:pPr>
              <w:widowControl w:val="0"/>
            </w:pPr>
            <w:r w:rsidRPr="003A7A6C">
              <w:t>vynášení materiálu pomocí dvou šneků, šneky vyrobeny z odolného vrstveného materiálu odolného proti otěru a deformaci tak, aby nedošlo k průhybu šneku při naložení posypu</w:t>
            </w:r>
          </w:p>
        </w:tc>
        <w:tc>
          <w:tcPr>
            <w:tcW w:w="1701" w:type="dxa"/>
            <w:vAlign w:val="center"/>
            <w:hideMark/>
          </w:tcPr>
          <w:p w14:paraId="5F6772FD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1EB32AAE" w14:textId="12940F61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1EF87877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7243431B" w14:textId="77777777" w:rsidR="003A7A6C" w:rsidRPr="003A7A6C" w:rsidRDefault="003A7A6C" w:rsidP="003A7A6C">
            <w:pPr>
              <w:widowControl w:val="0"/>
            </w:pPr>
            <w:r w:rsidRPr="003A7A6C">
              <w:t>možnost nouzového ručního nastavení posypu při poruše elektroinstalace nástavby</w:t>
            </w:r>
          </w:p>
        </w:tc>
        <w:tc>
          <w:tcPr>
            <w:tcW w:w="1701" w:type="dxa"/>
            <w:vAlign w:val="center"/>
            <w:hideMark/>
          </w:tcPr>
          <w:p w14:paraId="1972480A" w14:textId="5EF08B02" w:rsidR="003A7A6C" w:rsidRPr="003A7A6C" w:rsidRDefault="002E5E6B" w:rsidP="003A7A6C">
            <w:pPr>
              <w:widowControl w:val="0"/>
              <w:jc w:val="center"/>
            </w:pPr>
            <w:r>
              <w:t>a</w:t>
            </w:r>
            <w:r w:rsidR="003A7A6C" w:rsidRPr="003A7A6C">
              <w:t>no</w:t>
            </w:r>
          </w:p>
        </w:tc>
        <w:tc>
          <w:tcPr>
            <w:tcW w:w="2085" w:type="dxa"/>
            <w:vAlign w:val="center"/>
            <w:hideMark/>
          </w:tcPr>
          <w:p w14:paraId="50426A65" w14:textId="551EAA2B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20382ED8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3D32238E" w14:textId="77777777" w:rsidR="003A7A6C" w:rsidRPr="003A7A6C" w:rsidRDefault="003A7A6C" w:rsidP="003A7A6C">
            <w:pPr>
              <w:widowControl w:val="0"/>
            </w:pPr>
            <w:r w:rsidRPr="003A7A6C">
              <w:t>natáčení zadního rozmetadla - změna symetrie posypu ovládaná z kabiny vozu</w:t>
            </w:r>
          </w:p>
        </w:tc>
        <w:tc>
          <w:tcPr>
            <w:tcW w:w="1701" w:type="dxa"/>
            <w:vAlign w:val="center"/>
            <w:hideMark/>
          </w:tcPr>
          <w:p w14:paraId="478ACC83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32D493D5" w14:textId="14731ABA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52F86255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2669CD7E" w14:textId="77777777" w:rsidR="003A7A6C" w:rsidRPr="003A7A6C" w:rsidRDefault="003A7A6C" w:rsidP="003A7A6C">
            <w:pPr>
              <w:widowControl w:val="0"/>
            </w:pPr>
            <w:r w:rsidRPr="003A7A6C">
              <w:t>indikace posypu bezkontaktním čidlem se signalizací v kabině vozu</w:t>
            </w:r>
          </w:p>
        </w:tc>
        <w:tc>
          <w:tcPr>
            <w:tcW w:w="1701" w:type="dxa"/>
            <w:vAlign w:val="center"/>
            <w:hideMark/>
          </w:tcPr>
          <w:p w14:paraId="43FD1704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5F68CFCA" w14:textId="1ED502A7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12D93E92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1DE12A94" w14:textId="77777777" w:rsidR="003A7A6C" w:rsidRPr="003A7A6C" w:rsidRDefault="003A7A6C" w:rsidP="003A7A6C">
            <w:pPr>
              <w:widowControl w:val="0"/>
            </w:pPr>
            <w:r w:rsidRPr="003A7A6C">
              <w:t>systém skrápění bude dávkovat solanku v nastavitelném poměru 10-30 % k suchému materiálu, možnost nastavení poměru na ovladači v kabině v krocích po jednom procentu</w:t>
            </w:r>
          </w:p>
        </w:tc>
        <w:tc>
          <w:tcPr>
            <w:tcW w:w="1701" w:type="dxa"/>
            <w:vAlign w:val="center"/>
            <w:hideMark/>
          </w:tcPr>
          <w:p w14:paraId="622B1F1E" w14:textId="0B0E58A7" w:rsidR="003A7A6C" w:rsidRPr="003A7A6C" w:rsidRDefault="002E5E6B" w:rsidP="003A7A6C">
            <w:pPr>
              <w:widowControl w:val="0"/>
              <w:jc w:val="center"/>
            </w:pPr>
            <w:r>
              <w:t>a</w:t>
            </w:r>
            <w:r w:rsidR="003A7A6C" w:rsidRPr="003A7A6C">
              <w:t>no</w:t>
            </w:r>
          </w:p>
        </w:tc>
        <w:tc>
          <w:tcPr>
            <w:tcW w:w="2085" w:type="dxa"/>
            <w:vAlign w:val="center"/>
            <w:hideMark/>
          </w:tcPr>
          <w:p w14:paraId="2B55BA4F" w14:textId="6CD3732B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146C90CF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334220A9" w14:textId="77777777" w:rsidR="003A7A6C" w:rsidRPr="003A7A6C" w:rsidRDefault="003A7A6C" w:rsidP="003A7A6C">
            <w:pPr>
              <w:widowControl w:val="0"/>
            </w:pPr>
            <w:r w:rsidRPr="003A7A6C">
              <w:t>šířka posypu stavitelná z kabiny v rozsahu</w:t>
            </w:r>
          </w:p>
        </w:tc>
        <w:tc>
          <w:tcPr>
            <w:tcW w:w="1701" w:type="dxa"/>
            <w:vAlign w:val="center"/>
            <w:hideMark/>
          </w:tcPr>
          <w:p w14:paraId="0AEBC106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min. 2-8 m</w:t>
            </w:r>
          </w:p>
        </w:tc>
        <w:tc>
          <w:tcPr>
            <w:tcW w:w="2085" w:type="dxa"/>
            <w:vAlign w:val="center"/>
            <w:hideMark/>
          </w:tcPr>
          <w:p w14:paraId="1158BD8D" w14:textId="0461E75A" w:rsidR="003A7A6C" w:rsidRPr="003A7A6C" w:rsidRDefault="002E5E6B" w:rsidP="003A7A6C">
            <w:pPr>
              <w:widowControl w:val="0"/>
              <w:jc w:val="center"/>
            </w:pPr>
            <w:r>
              <w:t>…</w:t>
            </w:r>
            <w:r w:rsidR="003A7A6C" w:rsidRPr="003A7A6C">
              <w:t>m</w:t>
            </w:r>
          </w:p>
        </w:tc>
      </w:tr>
      <w:tr w:rsidR="003A7A6C" w:rsidRPr="003A7A6C" w14:paraId="659079ED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23FC0CB9" w14:textId="77777777" w:rsidR="003A7A6C" w:rsidRPr="003A7A6C" w:rsidRDefault="003A7A6C" w:rsidP="003A7A6C">
            <w:pPr>
              <w:widowControl w:val="0"/>
            </w:pPr>
            <w:r w:rsidRPr="003A7A6C">
              <w:t>snímač otáček pro automatickou zpětnovazební regulaci nastavených parametrů na vynášecím systému materiálu, na rozmetacím disku (u obou rozmetadel) a na solankovém čerpadle</w:t>
            </w:r>
          </w:p>
        </w:tc>
        <w:tc>
          <w:tcPr>
            <w:tcW w:w="1701" w:type="dxa"/>
            <w:vAlign w:val="center"/>
            <w:hideMark/>
          </w:tcPr>
          <w:p w14:paraId="1780DF8A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460C6BCD" w14:textId="06F622CC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7518C071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72A26CDC" w14:textId="77777777" w:rsidR="003A7A6C" w:rsidRPr="003A7A6C" w:rsidRDefault="003A7A6C" w:rsidP="003A7A6C">
            <w:pPr>
              <w:widowControl w:val="0"/>
            </w:pPr>
            <w:r w:rsidRPr="003A7A6C">
              <w:t>na nástavbě bude před hydraulickým blokem na tlakové větvi vlastní hydraulický filtr pro zamezení vniknutí nečistot z hydraulického systému vozidla do řídících ventilů nástavby</w:t>
            </w:r>
          </w:p>
        </w:tc>
        <w:tc>
          <w:tcPr>
            <w:tcW w:w="1701" w:type="dxa"/>
            <w:vAlign w:val="center"/>
            <w:hideMark/>
          </w:tcPr>
          <w:p w14:paraId="5C37261C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4ABDF97B" w14:textId="2BA1AE6C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224F2C61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519BAA4F" w14:textId="77777777" w:rsidR="003A7A6C" w:rsidRPr="003A7A6C" w:rsidRDefault="003A7A6C" w:rsidP="003A7A6C">
            <w:pPr>
              <w:widowControl w:val="0"/>
            </w:pPr>
            <w:r w:rsidRPr="003A7A6C">
              <w:t>odklopná plachtová střecha</w:t>
            </w:r>
          </w:p>
        </w:tc>
        <w:tc>
          <w:tcPr>
            <w:tcW w:w="1701" w:type="dxa"/>
            <w:vAlign w:val="center"/>
            <w:hideMark/>
          </w:tcPr>
          <w:p w14:paraId="5BE16AE5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71CEB6FE" w14:textId="74AD358E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44A1182C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526653B0" w14:textId="77777777" w:rsidR="003A7A6C" w:rsidRPr="003A7A6C" w:rsidRDefault="003A7A6C" w:rsidP="003A7A6C">
            <w:pPr>
              <w:widowControl w:val="0"/>
            </w:pPr>
            <w:r w:rsidRPr="003A7A6C">
              <w:t>ovládání odklopné plachtové střechy ze země</w:t>
            </w:r>
          </w:p>
        </w:tc>
        <w:tc>
          <w:tcPr>
            <w:tcW w:w="1701" w:type="dxa"/>
            <w:vAlign w:val="center"/>
            <w:hideMark/>
          </w:tcPr>
          <w:p w14:paraId="3AA56798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76841831" w14:textId="33EC7E00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60643979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732919F0" w14:textId="77777777" w:rsidR="003A7A6C" w:rsidRPr="003A7A6C" w:rsidRDefault="003A7A6C" w:rsidP="003A7A6C">
            <w:pPr>
              <w:widowControl w:val="0"/>
            </w:pPr>
            <w:r w:rsidRPr="003A7A6C">
              <w:t>vyjímatelná ochranná síta s ochranou proti korozi (nerez popřípadě pozink)</w:t>
            </w:r>
          </w:p>
        </w:tc>
        <w:tc>
          <w:tcPr>
            <w:tcW w:w="1701" w:type="dxa"/>
            <w:vAlign w:val="center"/>
            <w:hideMark/>
          </w:tcPr>
          <w:p w14:paraId="0AD4F0BF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uveďte provedení →</w:t>
            </w:r>
          </w:p>
        </w:tc>
        <w:tc>
          <w:tcPr>
            <w:tcW w:w="2085" w:type="dxa"/>
            <w:vAlign w:val="center"/>
            <w:hideMark/>
          </w:tcPr>
          <w:p w14:paraId="262479DF" w14:textId="12AA91C1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1C8A0AD5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7FFDD283" w14:textId="2FC90A7D" w:rsidR="003A7A6C" w:rsidRPr="003A7A6C" w:rsidRDefault="003A7A6C" w:rsidP="003A7A6C">
            <w:pPr>
              <w:widowControl w:val="0"/>
            </w:pPr>
            <w:r w:rsidRPr="003A7A6C">
              <w:t xml:space="preserve">vybavení </w:t>
            </w:r>
            <w:r w:rsidR="002E5E6B" w:rsidRPr="003A7A6C">
              <w:t>přístupovým</w:t>
            </w:r>
            <w:r w:rsidRPr="003A7A6C">
              <w:t xml:space="preserve"> žebříkem pro kontrolu stavu posypového materiálu v násypce s ochranou proti korozi</w:t>
            </w:r>
          </w:p>
        </w:tc>
        <w:tc>
          <w:tcPr>
            <w:tcW w:w="1701" w:type="dxa"/>
            <w:vAlign w:val="center"/>
            <w:hideMark/>
          </w:tcPr>
          <w:p w14:paraId="4781D996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5B851BD8" w14:textId="34A66517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26DC998A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76CE4D4A" w14:textId="77777777" w:rsidR="003A7A6C" w:rsidRPr="003A7A6C" w:rsidRDefault="003A7A6C" w:rsidP="003A7A6C">
            <w:pPr>
              <w:widowControl w:val="0"/>
            </w:pPr>
            <w:r w:rsidRPr="003A7A6C">
              <w:lastRenderedPageBreak/>
              <w:t xml:space="preserve">rozmetadlo a zadní vynášecí šachta budou sklopné </w:t>
            </w:r>
          </w:p>
        </w:tc>
        <w:tc>
          <w:tcPr>
            <w:tcW w:w="1701" w:type="dxa"/>
            <w:vAlign w:val="center"/>
            <w:hideMark/>
          </w:tcPr>
          <w:p w14:paraId="63780DC3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0FB4D1AD" w14:textId="6E81043C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6B8935AE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77FB05BE" w14:textId="77777777" w:rsidR="003A7A6C" w:rsidRPr="003A7A6C" w:rsidRDefault="003A7A6C" w:rsidP="003A7A6C">
            <w:pPr>
              <w:widowControl w:val="0"/>
            </w:pPr>
            <w:r w:rsidRPr="003A7A6C">
              <w:t>rozmetadlo a zadní šachta vybaveny plynovou vzpěrou</w:t>
            </w:r>
          </w:p>
        </w:tc>
        <w:tc>
          <w:tcPr>
            <w:tcW w:w="1701" w:type="dxa"/>
            <w:vAlign w:val="center"/>
            <w:hideMark/>
          </w:tcPr>
          <w:p w14:paraId="74183638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5FE4E745" w14:textId="668C6CAD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0B2CA9D3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09DD3878" w14:textId="77777777" w:rsidR="003A7A6C" w:rsidRPr="003A7A6C" w:rsidRDefault="003A7A6C" w:rsidP="003A7A6C">
            <w:pPr>
              <w:widowControl w:val="0"/>
            </w:pPr>
            <w:r w:rsidRPr="003A7A6C">
              <w:t>vynášecí šachta rozmetadla bude jištěna bezpečnostní pojistkou, která při vyklopení šachty zastaví rozmetadlo</w:t>
            </w:r>
          </w:p>
        </w:tc>
        <w:tc>
          <w:tcPr>
            <w:tcW w:w="1701" w:type="dxa"/>
            <w:vAlign w:val="center"/>
            <w:hideMark/>
          </w:tcPr>
          <w:p w14:paraId="06CC0892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5C718C9F" w14:textId="343224DB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3D775C18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4B7BB302" w14:textId="77777777" w:rsidR="003A7A6C" w:rsidRPr="003A7A6C" w:rsidRDefault="003A7A6C" w:rsidP="003A7A6C">
            <w:pPr>
              <w:widowControl w:val="0"/>
            </w:pPr>
            <w:r w:rsidRPr="003A7A6C">
              <w:t>vyklopení rozmetadla umožní použití zadního závěsu</w:t>
            </w:r>
          </w:p>
        </w:tc>
        <w:tc>
          <w:tcPr>
            <w:tcW w:w="1701" w:type="dxa"/>
            <w:vAlign w:val="center"/>
            <w:hideMark/>
          </w:tcPr>
          <w:p w14:paraId="638F25C5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05A8F2CD" w14:textId="02BCB0A4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71BB3B57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2714D259" w14:textId="77777777" w:rsidR="003A7A6C" w:rsidRPr="003A7A6C" w:rsidRDefault="003A7A6C" w:rsidP="003A7A6C">
            <w:pPr>
              <w:widowControl w:val="0"/>
            </w:pPr>
            <w:r w:rsidRPr="003A7A6C">
              <w:t>provozní výška rozmetadel nad vozovkou</w:t>
            </w:r>
          </w:p>
        </w:tc>
        <w:tc>
          <w:tcPr>
            <w:tcW w:w="1701" w:type="dxa"/>
            <w:vAlign w:val="center"/>
            <w:hideMark/>
          </w:tcPr>
          <w:p w14:paraId="64D65AB3" w14:textId="33F6D398" w:rsidR="003A7A6C" w:rsidRPr="003A7A6C" w:rsidRDefault="003A7A6C" w:rsidP="00DD39F1">
            <w:pPr>
              <w:widowControl w:val="0"/>
              <w:jc w:val="center"/>
            </w:pPr>
            <w:r w:rsidRPr="003A7A6C">
              <w:t>v rozsahu 300-400 mm</w:t>
            </w:r>
          </w:p>
        </w:tc>
        <w:tc>
          <w:tcPr>
            <w:tcW w:w="2085" w:type="dxa"/>
            <w:vAlign w:val="center"/>
            <w:hideMark/>
          </w:tcPr>
          <w:p w14:paraId="0E6271FA" w14:textId="43401322" w:rsidR="003A7A6C" w:rsidRPr="003A7A6C" w:rsidRDefault="00DD39F1" w:rsidP="003A7A6C">
            <w:pPr>
              <w:widowControl w:val="0"/>
              <w:jc w:val="center"/>
            </w:pPr>
            <w:r>
              <w:t>…</w:t>
            </w:r>
            <w:r w:rsidR="003A7A6C" w:rsidRPr="003A7A6C">
              <w:t>mm</w:t>
            </w:r>
          </w:p>
        </w:tc>
      </w:tr>
      <w:tr w:rsidR="003A7A6C" w:rsidRPr="003A7A6C" w14:paraId="62D975AB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36E0694C" w14:textId="77777777" w:rsidR="003A7A6C" w:rsidRPr="003A7A6C" w:rsidRDefault="003A7A6C" w:rsidP="003A7A6C">
            <w:pPr>
              <w:widowControl w:val="0"/>
            </w:pPr>
            <w:r w:rsidRPr="003A7A6C">
              <w:t>zadní rozmetadlo bude výškově stavitelné nad vozovkou</w:t>
            </w:r>
          </w:p>
        </w:tc>
        <w:tc>
          <w:tcPr>
            <w:tcW w:w="1701" w:type="dxa"/>
            <w:vAlign w:val="center"/>
            <w:hideMark/>
          </w:tcPr>
          <w:p w14:paraId="5A3469A4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27C59B09" w14:textId="1BD13735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7C75244D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4B841350" w14:textId="77777777" w:rsidR="003A7A6C" w:rsidRPr="003A7A6C" w:rsidRDefault="003A7A6C" w:rsidP="003A7A6C">
            <w:pPr>
              <w:widowControl w:val="0"/>
            </w:pPr>
            <w:r w:rsidRPr="003A7A6C">
              <w:t>osvětlení obou rozmetadel vodotěsným reflektorem v LED provedení</w:t>
            </w:r>
          </w:p>
        </w:tc>
        <w:tc>
          <w:tcPr>
            <w:tcW w:w="1701" w:type="dxa"/>
            <w:vAlign w:val="center"/>
            <w:hideMark/>
          </w:tcPr>
          <w:p w14:paraId="24E5B703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1BAAA47E" w14:textId="443FA580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721C3597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34FE9675" w14:textId="77777777" w:rsidR="003A7A6C" w:rsidRPr="003A7A6C" w:rsidRDefault="003A7A6C" w:rsidP="003A7A6C">
            <w:pPr>
              <w:widowControl w:val="0"/>
            </w:pPr>
            <w:r w:rsidRPr="003A7A6C">
              <w:t>u každého rozmetadla čidlo snímání posypu</w:t>
            </w:r>
          </w:p>
        </w:tc>
        <w:tc>
          <w:tcPr>
            <w:tcW w:w="1701" w:type="dxa"/>
            <w:vAlign w:val="center"/>
            <w:hideMark/>
          </w:tcPr>
          <w:p w14:paraId="25DEE358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72C45C77" w14:textId="58BD07A6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4F67311C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3F40E581" w14:textId="77777777" w:rsidR="003A7A6C" w:rsidRPr="003A7A6C" w:rsidRDefault="003A7A6C" w:rsidP="003A7A6C">
            <w:pPr>
              <w:widowControl w:val="0"/>
            </w:pPr>
            <w:r w:rsidRPr="003A7A6C">
              <w:t>automatická regulace dávkování posypu pro sůl</w:t>
            </w:r>
          </w:p>
        </w:tc>
        <w:tc>
          <w:tcPr>
            <w:tcW w:w="1701" w:type="dxa"/>
            <w:vAlign w:val="center"/>
            <w:hideMark/>
          </w:tcPr>
          <w:p w14:paraId="37B1653F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5-40 g/m</w:t>
            </w:r>
            <w:r w:rsidRPr="003A7A6C">
              <w:rPr>
                <w:vertAlign w:val="superscript"/>
              </w:rPr>
              <w:t>2</w:t>
            </w:r>
          </w:p>
        </w:tc>
        <w:tc>
          <w:tcPr>
            <w:tcW w:w="2085" w:type="dxa"/>
            <w:vAlign w:val="center"/>
            <w:hideMark/>
          </w:tcPr>
          <w:p w14:paraId="2B86047E" w14:textId="0BC67E04" w:rsidR="003A7A6C" w:rsidRPr="003A7A6C" w:rsidRDefault="00DD39F1" w:rsidP="003A7A6C">
            <w:pPr>
              <w:widowControl w:val="0"/>
              <w:jc w:val="center"/>
            </w:pPr>
            <w:r>
              <w:t>…</w:t>
            </w:r>
            <w:r w:rsidR="003A7A6C" w:rsidRPr="003A7A6C">
              <w:t>g/m</w:t>
            </w:r>
            <w:r w:rsidR="003A7A6C" w:rsidRPr="003A7A6C">
              <w:rPr>
                <w:vertAlign w:val="superscript"/>
              </w:rPr>
              <w:t>2</w:t>
            </w:r>
          </w:p>
        </w:tc>
      </w:tr>
      <w:tr w:rsidR="003A7A6C" w:rsidRPr="003A7A6C" w14:paraId="766B2C40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44D3E91F" w14:textId="77777777" w:rsidR="003A7A6C" w:rsidRPr="003A7A6C" w:rsidRDefault="003A7A6C" w:rsidP="003A7A6C">
            <w:pPr>
              <w:widowControl w:val="0"/>
            </w:pPr>
            <w:r w:rsidRPr="003A7A6C">
              <w:t>dávkování plynule regulovatelné</w:t>
            </w:r>
          </w:p>
        </w:tc>
        <w:tc>
          <w:tcPr>
            <w:tcW w:w="1701" w:type="dxa"/>
            <w:vAlign w:val="center"/>
            <w:hideMark/>
          </w:tcPr>
          <w:p w14:paraId="10A31DF6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5CC115B8" w14:textId="07BB8E4E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427FF5E7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088D8F7C" w14:textId="1C1D493E" w:rsidR="003A7A6C" w:rsidRPr="003A7A6C" w:rsidRDefault="003A7A6C" w:rsidP="003A7A6C">
            <w:pPr>
              <w:widowControl w:val="0"/>
            </w:pPr>
            <w:r w:rsidRPr="003A7A6C">
              <w:t>automatická regulace dávkování posypu pro inert</w:t>
            </w:r>
            <w:r w:rsidR="00DD39F1">
              <w:t>ní materiál</w:t>
            </w:r>
          </w:p>
        </w:tc>
        <w:tc>
          <w:tcPr>
            <w:tcW w:w="1701" w:type="dxa"/>
            <w:vAlign w:val="center"/>
            <w:hideMark/>
          </w:tcPr>
          <w:p w14:paraId="39C641D1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50-300 g/m</w:t>
            </w:r>
            <w:r w:rsidRPr="003A7A6C">
              <w:rPr>
                <w:vertAlign w:val="superscript"/>
              </w:rPr>
              <w:t>2</w:t>
            </w:r>
          </w:p>
        </w:tc>
        <w:tc>
          <w:tcPr>
            <w:tcW w:w="2085" w:type="dxa"/>
            <w:vAlign w:val="center"/>
            <w:hideMark/>
          </w:tcPr>
          <w:p w14:paraId="05D7CA7E" w14:textId="14927362" w:rsidR="003A7A6C" w:rsidRPr="003A7A6C" w:rsidRDefault="00DD39F1" w:rsidP="003A7A6C">
            <w:pPr>
              <w:widowControl w:val="0"/>
              <w:jc w:val="center"/>
            </w:pPr>
            <w:r>
              <w:t>…</w:t>
            </w:r>
            <w:r w:rsidR="003A7A6C" w:rsidRPr="003A7A6C">
              <w:t>g/m</w:t>
            </w:r>
            <w:r w:rsidR="003A7A6C" w:rsidRPr="003A7A6C">
              <w:rPr>
                <w:vertAlign w:val="superscript"/>
              </w:rPr>
              <w:t>2</w:t>
            </w:r>
          </w:p>
        </w:tc>
      </w:tr>
      <w:tr w:rsidR="003A7A6C" w:rsidRPr="003A7A6C" w14:paraId="77F8C574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42096640" w14:textId="77777777" w:rsidR="003A7A6C" w:rsidRPr="003A7A6C" w:rsidRDefault="003A7A6C" w:rsidP="003A7A6C">
            <w:pPr>
              <w:widowControl w:val="0"/>
            </w:pPr>
            <w:r w:rsidRPr="003A7A6C">
              <w:t>automatické udržení nastavené dávky nezávisle na změnách pojezdové rychlosti vozu v rozsahu 10 - 60 km/h</w:t>
            </w:r>
          </w:p>
        </w:tc>
        <w:tc>
          <w:tcPr>
            <w:tcW w:w="1701" w:type="dxa"/>
            <w:vAlign w:val="center"/>
            <w:hideMark/>
          </w:tcPr>
          <w:p w14:paraId="7DA47C17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2A396C34" w14:textId="0B4E8F35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21A99DD6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1DBBE6AF" w14:textId="77777777" w:rsidR="003A7A6C" w:rsidRPr="003A7A6C" w:rsidRDefault="003A7A6C" w:rsidP="003A7A6C">
            <w:pPr>
              <w:widowControl w:val="0"/>
            </w:pPr>
            <w:r w:rsidRPr="003A7A6C">
              <w:t>možnost posypu na místě při zastaveném vozidle</w:t>
            </w:r>
          </w:p>
        </w:tc>
        <w:tc>
          <w:tcPr>
            <w:tcW w:w="1701" w:type="dxa"/>
            <w:vAlign w:val="center"/>
            <w:hideMark/>
          </w:tcPr>
          <w:p w14:paraId="4C8D7EA5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6B406D2F" w14:textId="5FD899AD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7A900B22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0318D4AA" w14:textId="77777777" w:rsidR="003A7A6C" w:rsidRPr="003A7A6C" w:rsidRDefault="003A7A6C" w:rsidP="003A7A6C">
            <w:pPr>
              <w:widowControl w:val="0"/>
            </w:pPr>
            <w:r w:rsidRPr="003A7A6C">
              <w:t>možnost zapnutí posypu na místě jednou klávesou dálkového ovladače bez nutnosti zásahu na nástavbě</w:t>
            </w:r>
          </w:p>
        </w:tc>
        <w:tc>
          <w:tcPr>
            <w:tcW w:w="1701" w:type="dxa"/>
            <w:vAlign w:val="center"/>
            <w:hideMark/>
          </w:tcPr>
          <w:p w14:paraId="6AA340E4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13FD6172" w14:textId="138C6F3F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00C2D4AD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03080474" w14:textId="77777777" w:rsidR="003A7A6C" w:rsidRPr="003A7A6C" w:rsidRDefault="003A7A6C" w:rsidP="003A7A6C">
            <w:pPr>
              <w:widowControl w:val="0"/>
            </w:pPr>
            <w:r w:rsidRPr="003A7A6C">
              <w:t xml:space="preserve">utěsnění skříňky s elektrickou instalací proti vlhkosti </w:t>
            </w:r>
          </w:p>
        </w:tc>
        <w:tc>
          <w:tcPr>
            <w:tcW w:w="1701" w:type="dxa"/>
            <w:vAlign w:val="center"/>
            <w:hideMark/>
          </w:tcPr>
          <w:p w14:paraId="659F753C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31616740" w14:textId="0D947EDC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4DDBC128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4D659CD4" w14:textId="6A1711D4" w:rsidR="003A7A6C" w:rsidRPr="003A7A6C" w:rsidRDefault="00DD39F1" w:rsidP="003A7A6C">
            <w:pPr>
              <w:widowControl w:val="0"/>
            </w:pPr>
            <w:r>
              <w:t xml:space="preserve">nejméně 4 </w:t>
            </w:r>
            <w:r w:rsidR="003A7A6C" w:rsidRPr="003A7A6C">
              <w:t>odstavné výškově stavitelné nohy pro demontáž a montáž nástavby</w:t>
            </w:r>
          </w:p>
        </w:tc>
        <w:tc>
          <w:tcPr>
            <w:tcW w:w="1701" w:type="dxa"/>
            <w:vAlign w:val="center"/>
            <w:hideMark/>
          </w:tcPr>
          <w:p w14:paraId="4E3E62C2" w14:textId="3BECD446" w:rsidR="003A7A6C" w:rsidRPr="003A7A6C" w:rsidRDefault="00DD39F1" w:rsidP="003A7A6C">
            <w:pPr>
              <w:widowControl w:val="0"/>
              <w:jc w:val="center"/>
            </w:pPr>
            <w:r>
              <w:t>ano</w:t>
            </w:r>
          </w:p>
        </w:tc>
        <w:tc>
          <w:tcPr>
            <w:tcW w:w="2085" w:type="dxa"/>
            <w:vAlign w:val="center"/>
            <w:hideMark/>
          </w:tcPr>
          <w:p w14:paraId="4A5F8770" w14:textId="14D36F87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787ACC97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028E03D6" w14:textId="77777777" w:rsidR="003A7A6C" w:rsidRPr="003A7A6C" w:rsidRDefault="003A7A6C" w:rsidP="003A7A6C">
            <w:pPr>
              <w:widowControl w:val="0"/>
            </w:pPr>
            <w:r w:rsidRPr="003A7A6C">
              <w:t>barva nástavby oranžová RAL 2011 se zvýšenou odolností proti korozi</w:t>
            </w:r>
          </w:p>
        </w:tc>
        <w:tc>
          <w:tcPr>
            <w:tcW w:w="1701" w:type="dxa"/>
            <w:vAlign w:val="center"/>
            <w:hideMark/>
          </w:tcPr>
          <w:p w14:paraId="1D35D63A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35682C5D" w14:textId="0E6A4AF7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3CC7AD88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1A07B0C6" w14:textId="77777777" w:rsidR="003A7A6C" w:rsidRPr="003A7A6C" w:rsidRDefault="003A7A6C" w:rsidP="003A7A6C">
            <w:pPr>
              <w:widowControl w:val="0"/>
            </w:pPr>
            <w:r w:rsidRPr="003A7A6C">
              <w:t>všechny kovové součásti jsou chráněny před korozí pozinkováním a vícevrstvým lakem, popř. jiným technologickým procesem</w:t>
            </w:r>
          </w:p>
        </w:tc>
        <w:tc>
          <w:tcPr>
            <w:tcW w:w="1701" w:type="dxa"/>
            <w:vAlign w:val="center"/>
            <w:hideMark/>
          </w:tcPr>
          <w:p w14:paraId="34154F68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uveďte provedení →</w:t>
            </w:r>
          </w:p>
        </w:tc>
        <w:tc>
          <w:tcPr>
            <w:tcW w:w="2085" w:type="dxa"/>
            <w:vAlign w:val="center"/>
            <w:hideMark/>
          </w:tcPr>
          <w:p w14:paraId="30941A74" w14:textId="1ECA8CB2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33744967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535908A1" w14:textId="77777777" w:rsidR="003A7A6C" w:rsidRPr="003A7A6C" w:rsidRDefault="003A7A6C" w:rsidP="003A7A6C">
            <w:pPr>
              <w:widowControl w:val="0"/>
            </w:pPr>
            <w:r w:rsidRPr="003A7A6C">
              <w:t>osvětlení nákladového prostoru vodotěsným LED reflektorem pro bezpečné nakládání</w:t>
            </w:r>
          </w:p>
        </w:tc>
        <w:tc>
          <w:tcPr>
            <w:tcW w:w="1701" w:type="dxa"/>
            <w:vAlign w:val="center"/>
            <w:hideMark/>
          </w:tcPr>
          <w:p w14:paraId="19ACFA9B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1C16D84A" w14:textId="5B844D86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7180947D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0F30C8F1" w14:textId="77777777" w:rsidR="003A7A6C" w:rsidRPr="003A7A6C" w:rsidRDefault="003A7A6C" w:rsidP="003A7A6C">
            <w:pPr>
              <w:widowControl w:val="0"/>
            </w:pPr>
            <w:r w:rsidRPr="003A7A6C">
              <w:t xml:space="preserve">nástavba vybavena výstražným oranžovým majákem v LED provedení </w:t>
            </w:r>
          </w:p>
        </w:tc>
        <w:tc>
          <w:tcPr>
            <w:tcW w:w="1701" w:type="dxa"/>
            <w:vAlign w:val="center"/>
            <w:hideMark/>
          </w:tcPr>
          <w:p w14:paraId="5D9974D4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6323DA75" w14:textId="7D9EE4BE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0A416127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6CCD8561" w14:textId="77777777" w:rsidR="003A7A6C" w:rsidRPr="003A7A6C" w:rsidRDefault="003A7A6C" w:rsidP="003A7A6C">
            <w:pPr>
              <w:widowControl w:val="0"/>
            </w:pPr>
            <w:r w:rsidRPr="003A7A6C">
              <w:t>nástavba vybavena výstražnou pětiprvkovou světelnou rampou oranžové barvy v LED provedení</w:t>
            </w:r>
          </w:p>
        </w:tc>
        <w:tc>
          <w:tcPr>
            <w:tcW w:w="1701" w:type="dxa"/>
            <w:vAlign w:val="center"/>
            <w:hideMark/>
          </w:tcPr>
          <w:p w14:paraId="2382D1C0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6CB581CC" w14:textId="53BA4FC6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0762FEAE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0938DA55" w14:textId="77777777" w:rsidR="003A7A6C" w:rsidRPr="003A7A6C" w:rsidRDefault="003A7A6C" w:rsidP="003A7A6C">
            <w:pPr>
              <w:widowControl w:val="0"/>
            </w:pPr>
            <w:r w:rsidRPr="003A7A6C">
              <w:t>oka s odpovídající nosností pro jeřáb (montáž a demontáž prázdné nástavby)</w:t>
            </w:r>
          </w:p>
        </w:tc>
        <w:tc>
          <w:tcPr>
            <w:tcW w:w="1701" w:type="dxa"/>
            <w:vAlign w:val="center"/>
            <w:hideMark/>
          </w:tcPr>
          <w:p w14:paraId="651C9517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149085A0" w14:textId="2D93376C" w:rsidR="003A7A6C" w:rsidRPr="003A7A6C" w:rsidRDefault="003A7A6C" w:rsidP="003A7A6C">
            <w:pPr>
              <w:widowControl w:val="0"/>
              <w:jc w:val="center"/>
            </w:pPr>
          </w:p>
        </w:tc>
      </w:tr>
      <w:tr w:rsidR="00450A56" w:rsidRPr="00450A56" w14:paraId="137CB78A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7BD10B7C" w14:textId="77777777" w:rsidR="003A7A6C" w:rsidRPr="00450A56" w:rsidRDefault="003A7A6C" w:rsidP="003A7A6C">
            <w:pPr>
              <w:widowControl w:val="0"/>
            </w:pPr>
            <w:r w:rsidRPr="00450A56">
              <w:t>výstup z modulu GPS vyhodnocován stávajícím softwarem Webdispečink</w:t>
            </w:r>
          </w:p>
        </w:tc>
        <w:tc>
          <w:tcPr>
            <w:tcW w:w="1701" w:type="dxa"/>
            <w:vAlign w:val="center"/>
            <w:hideMark/>
          </w:tcPr>
          <w:p w14:paraId="1DB28FAE" w14:textId="77777777" w:rsidR="003A7A6C" w:rsidRPr="00450A56" w:rsidRDefault="003A7A6C" w:rsidP="003A7A6C">
            <w:pPr>
              <w:widowControl w:val="0"/>
              <w:jc w:val="center"/>
            </w:pPr>
            <w:r w:rsidRPr="00450A56">
              <w:t>ano</w:t>
            </w:r>
          </w:p>
        </w:tc>
        <w:tc>
          <w:tcPr>
            <w:tcW w:w="2085" w:type="dxa"/>
            <w:vAlign w:val="center"/>
            <w:hideMark/>
          </w:tcPr>
          <w:p w14:paraId="663ED4F5" w14:textId="03C1F192" w:rsidR="003A7A6C" w:rsidRPr="00450A56" w:rsidRDefault="003A7A6C" w:rsidP="003A7A6C">
            <w:pPr>
              <w:widowControl w:val="0"/>
              <w:jc w:val="center"/>
            </w:pPr>
          </w:p>
        </w:tc>
      </w:tr>
      <w:tr w:rsidR="00450A56" w:rsidRPr="00450A56" w14:paraId="6CD23EE2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3299D844" w14:textId="77777777" w:rsidR="003A7A6C" w:rsidRPr="00450A56" w:rsidRDefault="003A7A6C" w:rsidP="003A7A6C">
            <w:pPr>
              <w:widowControl w:val="0"/>
            </w:pPr>
            <w:r w:rsidRPr="00450A56">
              <w:t>Pro bezproblémové propojení nástavby s telematickými jednotkami, které používá zadavatel, je třeba splnit následující podmínky: - datové rozhraní nástavby má fyzickou vrstvu RS 232,</w:t>
            </w:r>
            <w:r w:rsidRPr="00450A56">
              <w:br/>
            </w:r>
            <w:r w:rsidRPr="00450A56">
              <w:lastRenderedPageBreak/>
              <w:t>- komunikační protokol nástavby splňuje ČSN EN 15430-1: „Zařízení pro zimní práce a údržbu komunikací – Sběr a přenos dat – Část 1: Sběr dat o vozidle“, platnou od 2016-03-01, EN 15430-1:2015,</w:t>
            </w:r>
            <w:r w:rsidRPr="00450A56">
              <w:br/>
              <w:t>- v průběhu implementace dodavatel zajistí technickou podporu, která bude schopna vysvětlit případné nejasnosti v odesílaných datech;</w:t>
            </w:r>
          </w:p>
        </w:tc>
        <w:tc>
          <w:tcPr>
            <w:tcW w:w="1701" w:type="dxa"/>
            <w:vAlign w:val="center"/>
            <w:hideMark/>
          </w:tcPr>
          <w:p w14:paraId="530A65D8" w14:textId="77777777" w:rsidR="003A7A6C" w:rsidRPr="00450A56" w:rsidRDefault="003A7A6C" w:rsidP="003A7A6C">
            <w:pPr>
              <w:widowControl w:val="0"/>
              <w:jc w:val="center"/>
            </w:pPr>
            <w:r w:rsidRPr="00450A56">
              <w:lastRenderedPageBreak/>
              <w:t>ano</w:t>
            </w:r>
          </w:p>
        </w:tc>
        <w:tc>
          <w:tcPr>
            <w:tcW w:w="2085" w:type="dxa"/>
            <w:noWrap/>
            <w:vAlign w:val="center"/>
            <w:hideMark/>
          </w:tcPr>
          <w:p w14:paraId="50F1F1B3" w14:textId="425D1E85" w:rsidR="003A7A6C" w:rsidRPr="00450A56" w:rsidRDefault="003A7A6C" w:rsidP="003A7A6C">
            <w:pPr>
              <w:widowControl w:val="0"/>
              <w:jc w:val="center"/>
            </w:pPr>
          </w:p>
        </w:tc>
      </w:tr>
      <w:tr w:rsidR="003A7A6C" w:rsidRPr="003A7A6C" w14:paraId="7467F219" w14:textId="77777777" w:rsidTr="00D524FE">
        <w:trPr>
          <w:trHeight w:val="340"/>
          <w:jc w:val="center"/>
        </w:trPr>
        <w:tc>
          <w:tcPr>
            <w:tcW w:w="9601" w:type="dxa"/>
            <w:gridSpan w:val="4"/>
            <w:vAlign w:val="center"/>
            <w:hideMark/>
          </w:tcPr>
          <w:p w14:paraId="21C096DA" w14:textId="0E99098F" w:rsidR="003A7A6C" w:rsidRPr="007960DA" w:rsidRDefault="003A7A6C" w:rsidP="003A7A6C">
            <w:pPr>
              <w:widowControl w:val="0"/>
              <w:jc w:val="center"/>
              <w:rPr>
                <w:b/>
                <w:bCs/>
              </w:rPr>
            </w:pPr>
            <w:r w:rsidRPr="007960DA">
              <w:rPr>
                <w:b/>
                <w:bCs/>
              </w:rPr>
              <w:t>rozmetadla</w:t>
            </w:r>
            <w:r w:rsidR="007960DA">
              <w:rPr>
                <w:b/>
                <w:bCs/>
              </w:rPr>
              <w:t xml:space="preserve"> </w:t>
            </w:r>
            <w:r w:rsidRPr="007960DA">
              <w:rPr>
                <w:b/>
                <w:bCs/>
              </w:rPr>
              <w:t>-</w:t>
            </w:r>
            <w:r w:rsidR="007960DA">
              <w:rPr>
                <w:b/>
                <w:bCs/>
              </w:rPr>
              <w:t xml:space="preserve"> </w:t>
            </w:r>
            <w:r w:rsidRPr="007960DA">
              <w:rPr>
                <w:b/>
                <w:bCs/>
              </w:rPr>
              <w:t>umístění a režimy posypu</w:t>
            </w:r>
          </w:p>
        </w:tc>
      </w:tr>
      <w:tr w:rsidR="003A7A6C" w:rsidRPr="003A7A6C" w14:paraId="661946A7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52BF9F2B" w14:textId="77777777" w:rsidR="003A7A6C" w:rsidRPr="003A7A6C" w:rsidRDefault="003A7A6C" w:rsidP="003A7A6C">
            <w:pPr>
              <w:widowControl w:val="0"/>
            </w:pPr>
            <w:r w:rsidRPr="003A7A6C">
              <w:t>přední rozmetadlo na levé straně mezi 1. a 2. nápravou vozu</w:t>
            </w:r>
          </w:p>
        </w:tc>
        <w:tc>
          <w:tcPr>
            <w:tcW w:w="1701" w:type="dxa"/>
            <w:vAlign w:val="center"/>
            <w:hideMark/>
          </w:tcPr>
          <w:p w14:paraId="1C4A18A7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61A084F3" w14:textId="300D7B12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092546A6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72B84F7A" w14:textId="77777777" w:rsidR="003A7A6C" w:rsidRPr="003A7A6C" w:rsidRDefault="003A7A6C" w:rsidP="003A7A6C">
            <w:pPr>
              <w:widowControl w:val="0"/>
            </w:pPr>
            <w:r w:rsidRPr="003A7A6C">
              <w:t>zadní rozmetadlo na zádi vozu</w:t>
            </w:r>
          </w:p>
        </w:tc>
        <w:tc>
          <w:tcPr>
            <w:tcW w:w="1701" w:type="dxa"/>
            <w:vAlign w:val="center"/>
            <w:hideMark/>
          </w:tcPr>
          <w:p w14:paraId="23CE0138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31118B99" w14:textId="103720B5" w:rsidR="003A7A6C" w:rsidRPr="003A7A6C" w:rsidRDefault="003A7A6C" w:rsidP="003A7A6C">
            <w:pPr>
              <w:widowControl w:val="0"/>
              <w:jc w:val="center"/>
              <w:rPr>
                <w:bCs/>
              </w:rPr>
            </w:pPr>
          </w:p>
        </w:tc>
      </w:tr>
      <w:tr w:rsidR="003A7A6C" w:rsidRPr="003A7A6C" w14:paraId="4E7AC70D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76140E84" w14:textId="77777777" w:rsidR="003A7A6C" w:rsidRPr="003A7A6C" w:rsidRDefault="003A7A6C" w:rsidP="003A7A6C">
            <w:pPr>
              <w:widowControl w:val="0"/>
            </w:pPr>
            <w:r w:rsidRPr="003A7A6C">
              <w:t>režim posypu jen předním rozmetadlem</w:t>
            </w:r>
          </w:p>
        </w:tc>
        <w:tc>
          <w:tcPr>
            <w:tcW w:w="1701" w:type="dxa"/>
            <w:vAlign w:val="center"/>
            <w:hideMark/>
          </w:tcPr>
          <w:p w14:paraId="7A7DD157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47D4EC51" w14:textId="2DEE77F4" w:rsidR="003A7A6C" w:rsidRPr="003A7A6C" w:rsidRDefault="003A7A6C" w:rsidP="003A7A6C">
            <w:pPr>
              <w:widowControl w:val="0"/>
              <w:jc w:val="center"/>
              <w:rPr>
                <w:bCs/>
              </w:rPr>
            </w:pPr>
          </w:p>
        </w:tc>
      </w:tr>
      <w:tr w:rsidR="003A7A6C" w:rsidRPr="003A7A6C" w14:paraId="012AB71D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57331F94" w14:textId="77777777" w:rsidR="003A7A6C" w:rsidRPr="003A7A6C" w:rsidRDefault="003A7A6C" w:rsidP="003A7A6C">
            <w:pPr>
              <w:widowControl w:val="0"/>
            </w:pPr>
            <w:r w:rsidRPr="003A7A6C">
              <w:t>režim posypu jen zadním rozmetadlem</w:t>
            </w:r>
          </w:p>
        </w:tc>
        <w:tc>
          <w:tcPr>
            <w:tcW w:w="1701" w:type="dxa"/>
            <w:vAlign w:val="center"/>
            <w:hideMark/>
          </w:tcPr>
          <w:p w14:paraId="5F4F5325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01359F3E" w14:textId="307C87F6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18BB48EC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5EBF7FBE" w14:textId="77777777" w:rsidR="003A7A6C" w:rsidRPr="003A7A6C" w:rsidRDefault="003A7A6C" w:rsidP="003A7A6C">
            <w:pPr>
              <w:widowControl w:val="0"/>
            </w:pPr>
            <w:r w:rsidRPr="003A7A6C">
              <w:t>režim posypu oběma rozmetadly současně</w:t>
            </w:r>
          </w:p>
        </w:tc>
        <w:tc>
          <w:tcPr>
            <w:tcW w:w="1701" w:type="dxa"/>
            <w:vAlign w:val="center"/>
            <w:hideMark/>
          </w:tcPr>
          <w:p w14:paraId="739487CD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242ACB05" w14:textId="3478A450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6B029C5D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63E951DC" w14:textId="77777777" w:rsidR="003A7A6C" w:rsidRPr="003A7A6C" w:rsidRDefault="003A7A6C" w:rsidP="003A7A6C">
            <w:pPr>
              <w:widowControl w:val="0"/>
            </w:pPr>
            <w:r w:rsidRPr="003A7A6C">
              <w:t>sůl a skrápěná sůl</w:t>
            </w:r>
          </w:p>
        </w:tc>
        <w:tc>
          <w:tcPr>
            <w:tcW w:w="1701" w:type="dxa"/>
            <w:vAlign w:val="center"/>
            <w:hideMark/>
          </w:tcPr>
          <w:p w14:paraId="08F653BF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6CF76C4C" w14:textId="13445088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2E717EA2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5E358642" w14:textId="77777777" w:rsidR="003A7A6C" w:rsidRPr="003A7A6C" w:rsidRDefault="003A7A6C" w:rsidP="003A7A6C">
            <w:pPr>
              <w:widowControl w:val="0"/>
            </w:pPr>
            <w:r w:rsidRPr="003A7A6C">
              <w:t>inertní materiál</w:t>
            </w:r>
          </w:p>
        </w:tc>
        <w:tc>
          <w:tcPr>
            <w:tcW w:w="1701" w:type="dxa"/>
            <w:vAlign w:val="center"/>
            <w:hideMark/>
          </w:tcPr>
          <w:p w14:paraId="466C7029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4917BB19" w14:textId="3ED21F1D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164BE89E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5313CA71" w14:textId="77777777" w:rsidR="003A7A6C" w:rsidRPr="003A7A6C" w:rsidRDefault="003A7A6C" w:rsidP="003A7A6C">
            <w:pPr>
              <w:widowControl w:val="0"/>
            </w:pPr>
            <w:r w:rsidRPr="003A7A6C">
              <w:t>kombinace sůl a inertní materiál současně</w:t>
            </w:r>
          </w:p>
        </w:tc>
        <w:tc>
          <w:tcPr>
            <w:tcW w:w="1701" w:type="dxa"/>
            <w:vAlign w:val="center"/>
            <w:hideMark/>
          </w:tcPr>
          <w:p w14:paraId="394A36BB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6F226A10" w14:textId="1E006DBC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02EADB04" w14:textId="77777777" w:rsidTr="00D524FE">
        <w:trPr>
          <w:trHeight w:val="340"/>
          <w:jc w:val="center"/>
        </w:trPr>
        <w:tc>
          <w:tcPr>
            <w:tcW w:w="9601" w:type="dxa"/>
            <w:gridSpan w:val="4"/>
            <w:vAlign w:val="center"/>
            <w:hideMark/>
          </w:tcPr>
          <w:p w14:paraId="7927B22A" w14:textId="117E82BE" w:rsidR="003A7A6C" w:rsidRPr="001A2020" w:rsidRDefault="003A7A6C" w:rsidP="003A7A6C">
            <w:pPr>
              <w:widowControl w:val="0"/>
              <w:jc w:val="center"/>
              <w:rPr>
                <w:b/>
                <w:bCs/>
              </w:rPr>
            </w:pPr>
            <w:r w:rsidRPr="001A2020">
              <w:rPr>
                <w:b/>
                <w:bCs/>
              </w:rPr>
              <w:t>funkce ovládacího panelu</w:t>
            </w:r>
          </w:p>
        </w:tc>
      </w:tr>
      <w:tr w:rsidR="003A7A6C" w:rsidRPr="003A7A6C" w14:paraId="6AEAF19E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06E0CF58" w14:textId="77777777" w:rsidR="003A7A6C" w:rsidRPr="003A7A6C" w:rsidRDefault="003A7A6C" w:rsidP="003A7A6C">
            <w:pPr>
              <w:widowControl w:val="0"/>
            </w:pPr>
            <w:r w:rsidRPr="003A7A6C">
              <w:t>přepínání rozmetadel</w:t>
            </w:r>
          </w:p>
        </w:tc>
        <w:tc>
          <w:tcPr>
            <w:tcW w:w="1701" w:type="dxa"/>
            <w:vAlign w:val="center"/>
            <w:hideMark/>
          </w:tcPr>
          <w:p w14:paraId="797F20DC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1D1C8A1B" w14:textId="3D6A6467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355200BD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524422FF" w14:textId="77777777" w:rsidR="003A7A6C" w:rsidRPr="003A7A6C" w:rsidRDefault="003A7A6C" w:rsidP="003A7A6C">
            <w:pPr>
              <w:widowControl w:val="0"/>
            </w:pPr>
            <w:r w:rsidRPr="003A7A6C">
              <w:t>ovládací panel sypací nástavby bude umístěn v zorném poli řidiče (v souladu s platnou legislativou)</w:t>
            </w:r>
          </w:p>
        </w:tc>
        <w:tc>
          <w:tcPr>
            <w:tcW w:w="1701" w:type="dxa"/>
            <w:vAlign w:val="center"/>
            <w:hideMark/>
          </w:tcPr>
          <w:p w14:paraId="1AFF805B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56EBF63A" w14:textId="359A91CB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4254BB69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25F31B31" w14:textId="77777777" w:rsidR="003A7A6C" w:rsidRPr="003A7A6C" w:rsidRDefault="003A7A6C" w:rsidP="003A7A6C">
            <w:pPr>
              <w:widowControl w:val="0"/>
            </w:pPr>
            <w:r w:rsidRPr="003A7A6C">
              <w:t>nastavení množství posypu</w:t>
            </w:r>
          </w:p>
        </w:tc>
        <w:tc>
          <w:tcPr>
            <w:tcW w:w="1701" w:type="dxa"/>
            <w:vAlign w:val="center"/>
            <w:hideMark/>
          </w:tcPr>
          <w:p w14:paraId="7A66FA0B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5B9370A1" w14:textId="05D7F270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13BAF969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47A68CB3" w14:textId="77777777" w:rsidR="003A7A6C" w:rsidRPr="003A7A6C" w:rsidRDefault="003A7A6C" w:rsidP="003A7A6C">
            <w:pPr>
              <w:widowControl w:val="0"/>
            </w:pPr>
            <w:r w:rsidRPr="003A7A6C">
              <w:t>nastavení šířky posypu</w:t>
            </w:r>
          </w:p>
        </w:tc>
        <w:tc>
          <w:tcPr>
            <w:tcW w:w="1701" w:type="dxa"/>
            <w:vAlign w:val="center"/>
            <w:hideMark/>
          </w:tcPr>
          <w:p w14:paraId="5B709BE6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0A199D7A" w14:textId="487C766C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2AF16D29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06FEEB71" w14:textId="77777777" w:rsidR="003A7A6C" w:rsidRPr="003A7A6C" w:rsidRDefault="003A7A6C" w:rsidP="003A7A6C">
            <w:pPr>
              <w:widowControl w:val="0"/>
            </w:pPr>
            <w:r w:rsidRPr="003A7A6C">
              <w:t>volba druhu materiálu</w:t>
            </w:r>
          </w:p>
        </w:tc>
        <w:tc>
          <w:tcPr>
            <w:tcW w:w="1701" w:type="dxa"/>
            <w:vAlign w:val="center"/>
            <w:hideMark/>
          </w:tcPr>
          <w:p w14:paraId="7C9B0DA9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636814C3" w14:textId="69D7EEDD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0A787774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0AF57C17" w14:textId="77777777" w:rsidR="003A7A6C" w:rsidRPr="003A7A6C" w:rsidRDefault="003A7A6C" w:rsidP="003A7A6C">
            <w:pPr>
              <w:widowControl w:val="0"/>
            </w:pPr>
            <w:r w:rsidRPr="003A7A6C">
              <w:t>ovládání skrápění (zap/vyp nastavení procentuálního poměru)</w:t>
            </w:r>
          </w:p>
        </w:tc>
        <w:tc>
          <w:tcPr>
            <w:tcW w:w="1701" w:type="dxa"/>
            <w:vAlign w:val="center"/>
            <w:hideMark/>
          </w:tcPr>
          <w:p w14:paraId="06A628B2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2F73D9D4" w14:textId="1BF38820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52506334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4A8B6406" w14:textId="77777777" w:rsidR="003A7A6C" w:rsidRPr="003A7A6C" w:rsidRDefault="003A7A6C" w:rsidP="003A7A6C">
            <w:pPr>
              <w:widowControl w:val="0"/>
            </w:pPr>
            <w:r w:rsidRPr="003A7A6C">
              <w:t>zap/vyp majáku a světelné rampy na nástavbě</w:t>
            </w:r>
          </w:p>
        </w:tc>
        <w:tc>
          <w:tcPr>
            <w:tcW w:w="1701" w:type="dxa"/>
            <w:vAlign w:val="center"/>
            <w:hideMark/>
          </w:tcPr>
          <w:p w14:paraId="60890D93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04DAA09D" w14:textId="68BA066B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031D5F53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70FA9642" w14:textId="77777777" w:rsidR="003A7A6C" w:rsidRPr="003A7A6C" w:rsidRDefault="003A7A6C" w:rsidP="003A7A6C">
            <w:pPr>
              <w:widowControl w:val="0"/>
            </w:pPr>
            <w:r w:rsidRPr="003A7A6C">
              <w:t>zap/vyp posypu</w:t>
            </w:r>
          </w:p>
        </w:tc>
        <w:tc>
          <w:tcPr>
            <w:tcW w:w="1701" w:type="dxa"/>
            <w:vAlign w:val="center"/>
            <w:hideMark/>
          </w:tcPr>
          <w:p w14:paraId="5863500C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7502AFC0" w14:textId="43952C0F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296E1490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18DEAF53" w14:textId="0B5B9F3E" w:rsidR="003A7A6C" w:rsidRPr="003A7A6C" w:rsidRDefault="003A7A6C" w:rsidP="003A7A6C">
            <w:pPr>
              <w:widowControl w:val="0"/>
            </w:pPr>
            <w:r w:rsidRPr="003A7A6C">
              <w:t>na displeji možno</w:t>
            </w:r>
            <w:r w:rsidR="0019406E">
              <w:t>st vyvolat spotřebu soli, inertního materiálu</w:t>
            </w:r>
            <w:r w:rsidRPr="003A7A6C">
              <w:t xml:space="preserve"> a solanky od posledního vynulování (naplnění sypače)</w:t>
            </w:r>
          </w:p>
        </w:tc>
        <w:tc>
          <w:tcPr>
            <w:tcW w:w="1701" w:type="dxa"/>
            <w:vAlign w:val="center"/>
            <w:hideMark/>
          </w:tcPr>
          <w:p w14:paraId="31F8B129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2CB1509B" w14:textId="4CC81896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08DEFED8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7F17B25F" w14:textId="77777777" w:rsidR="003A7A6C" w:rsidRPr="003A7A6C" w:rsidRDefault="003A7A6C" w:rsidP="003A7A6C">
            <w:pPr>
              <w:widowControl w:val="0"/>
            </w:pPr>
            <w:r w:rsidRPr="003A7A6C">
              <w:t>grafický displej s menu v českém jazyce</w:t>
            </w:r>
          </w:p>
        </w:tc>
        <w:tc>
          <w:tcPr>
            <w:tcW w:w="1701" w:type="dxa"/>
            <w:vAlign w:val="center"/>
            <w:hideMark/>
          </w:tcPr>
          <w:p w14:paraId="4B22F374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16E2763F" w14:textId="336403DE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12F6DD06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6DE36188" w14:textId="77777777" w:rsidR="003A7A6C" w:rsidRPr="003A7A6C" w:rsidRDefault="003A7A6C" w:rsidP="003A7A6C">
            <w:pPr>
              <w:widowControl w:val="0"/>
            </w:pPr>
            <w:r w:rsidRPr="003A7A6C">
              <w:t>podsvícený displej tak, aby byla zajištěna jeho čitelnost ve všech podmínkách</w:t>
            </w:r>
          </w:p>
        </w:tc>
        <w:tc>
          <w:tcPr>
            <w:tcW w:w="1701" w:type="dxa"/>
            <w:vAlign w:val="center"/>
            <w:hideMark/>
          </w:tcPr>
          <w:p w14:paraId="4721A008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70053609" w14:textId="1EF5192B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5FF5AEB5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2389FC6F" w14:textId="77777777" w:rsidR="003A7A6C" w:rsidRPr="003A7A6C" w:rsidRDefault="003A7A6C" w:rsidP="003A7A6C">
            <w:pPr>
              <w:widowControl w:val="0"/>
            </w:pPr>
            <w:r w:rsidRPr="003A7A6C">
              <w:t>možnost uložení několika z nejčastěji používaných kombinací nastavení následujících parametrů: množství a šíře posypu, symetrie, solanka zap/vyp a množství</w:t>
            </w:r>
          </w:p>
        </w:tc>
        <w:tc>
          <w:tcPr>
            <w:tcW w:w="1701" w:type="dxa"/>
            <w:vAlign w:val="center"/>
            <w:hideMark/>
          </w:tcPr>
          <w:p w14:paraId="7FA5EC36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1B63D52C" w14:textId="3BD33EF8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74567C3D" w14:textId="77777777" w:rsidTr="00D524FE">
        <w:trPr>
          <w:trHeight w:val="340"/>
          <w:jc w:val="center"/>
        </w:trPr>
        <w:tc>
          <w:tcPr>
            <w:tcW w:w="9601" w:type="dxa"/>
            <w:gridSpan w:val="4"/>
            <w:vAlign w:val="center"/>
            <w:hideMark/>
          </w:tcPr>
          <w:p w14:paraId="6F3C38A8" w14:textId="77777777" w:rsidR="003A7A6C" w:rsidRPr="001A2020" w:rsidRDefault="003A7A6C" w:rsidP="003A7A6C">
            <w:pPr>
              <w:widowControl w:val="0"/>
              <w:jc w:val="center"/>
              <w:rPr>
                <w:b/>
                <w:bCs/>
              </w:rPr>
            </w:pPr>
            <w:r w:rsidRPr="001A2020">
              <w:rPr>
                <w:b/>
                <w:bCs/>
              </w:rPr>
              <w:t>rozsah výstupních dat ovládacího panelu</w:t>
            </w:r>
          </w:p>
        </w:tc>
      </w:tr>
      <w:tr w:rsidR="003A7A6C" w:rsidRPr="003A7A6C" w14:paraId="263FFEA6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34E93010" w14:textId="77777777" w:rsidR="003A7A6C" w:rsidRPr="003A7A6C" w:rsidRDefault="003A7A6C" w:rsidP="003A7A6C">
            <w:pPr>
              <w:widowControl w:val="0"/>
            </w:pPr>
            <w:r w:rsidRPr="003A7A6C">
              <w:t>výstup přes rozhraní RS 232 nebo přes jiné technické řešení</w:t>
            </w:r>
          </w:p>
        </w:tc>
        <w:tc>
          <w:tcPr>
            <w:tcW w:w="1701" w:type="dxa"/>
            <w:vAlign w:val="center"/>
            <w:hideMark/>
          </w:tcPr>
          <w:p w14:paraId="70E5B20C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uveďte řešení →</w:t>
            </w:r>
          </w:p>
        </w:tc>
        <w:tc>
          <w:tcPr>
            <w:tcW w:w="2085" w:type="dxa"/>
            <w:vAlign w:val="center"/>
            <w:hideMark/>
          </w:tcPr>
          <w:p w14:paraId="36EC6734" w14:textId="32237A59" w:rsidR="003A7A6C" w:rsidRPr="003A7A6C" w:rsidRDefault="003A7A6C" w:rsidP="003A7A6C">
            <w:pPr>
              <w:widowControl w:val="0"/>
              <w:jc w:val="center"/>
              <w:rPr>
                <w:bCs/>
              </w:rPr>
            </w:pPr>
          </w:p>
        </w:tc>
      </w:tr>
      <w:tr w:rsidR="003A7A6C" w:rsidRPr="003A7A6C" w14:paraId="1695A0E0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0018E819" w14:textId="77777777" w:rsidR="003A7A6C" w:rsidRPr="003A7A6C" w:rsidRDefault="003A7A6C" w:rsidP="003A7A6C">
            <w:pPr>
              <w:widowControl w:val="0"/>
            </w:pPr>
            <w:r w:rsidRPr="003A7A6C">
              <w:t>posyp suchým materiálem-množství v g/m</w:t>
            </w:r>
            <w:r w:rsidRPr="003A7A6C">
              <w:rPr>
                <w:vertAlign w:val="superscript"/>
              </w:rPr>
              <w:t>2</w:t>
            </w:r>
            <w:r w:rsidRPr="003A7A6C">
              <w:t xml:space="preserve"> a evidence celkové spotřeby</w:t>
            </w:r>
          </w:p>
        </w:tc>
        <w:tc>
          <w:tcPr>
            <w:tcW w:w="1701" w:type="dxa"/>
            <w:vAlign w:val="center"/>
            <w:hideMark/>
          </w:tcPr>
          <w:p w14:paraId="568CA6A0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6CE13405" w14:textId="16198266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2D863490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05496B00" w14:textId="77777777" w:rsidR="003A7A6C" w:rsidRPr="003A7A6C" w:rsidRDefault="003A7A6C" w:rsidP="003A7A6C">
            <w:pPr>
              <w:widowControl w:val="0"/>
            </w:pPr>
            <w:r w:rsidRPr="003A7A6C">
              <w:lastRenderedPageBreak/>
              <w:t>skrápění solankou - množství v ml/m</w:t>
            </w:r>
            <w:r w:rsidRPr="003A7A6C">
              <w:rPr>
                <w:vertAlign w:val="superscript"/>
              </w:rPr>
              <w:t xml:space="preserve">2 </w:t>
            </w:r>
            <w:r w:rsidRPr="003A7A6C">
              <w:t>a evidence celkové spotřeby</w:t>
            </w:r>
          </w:p>
        </w:tc>
        <w:tc>
          <w:tcPr>
            <w:tcW w:w="1701" w:type="dxa"/>
            <w:vAlign w:val="center"/>
            <w:hideMark/>
          </w:tcPr>
          <w:p w14:paraId="6C9A8643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7F1D9912" w14:textId="6BAC4344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5B07448E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109B36E1" w14:textId="77777777" w:rsidR="003A7A6C" w:rsidRPr="003A7A6C" w:rsidRDefault="003A7A6C" w:rsidP="003A7A6C">
            <w:pPr>
              <w:widowControl w:val="0"/>
            </w:pPr>
            <w:r w:rsidRPr="003A7A6C">
              <w:t>symetrie posypu</w:t>
            </w:r>
          </w:p>
        </w:tc>
        <w:tc>
          <w:tcPr>
            <w:tcW w:w="1701" w:type="dxa"/>
            <w:vAlign w:val="center"/>
            <w:hideMark/>
          </w:tcPr>
          <w:p w14:paraId="2D9522EA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4D69484B" w14:textId="4A9D7B18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3D3E1399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40DDD739" w14:textId="77777777" w:rsidR="003A7A6C" w:rsidRPr="003A7A6C" w:rsidRDefault="003A7A6C" w:rsidP="003A7A6C">
            <w:pPr>
              <w:widowControl w:val="0"/>
            </w:pPr>
            <w:r w:rsidRPr="003A7A6C">
              <w:t>evidence dat a časů zásahů</w:t>
            </w:r>
          </w:p>
        </w:tc>
        <w:tc>
          <w:tcPr>
            <w:tcW w:w="1701" w:type="dxa"/>
            <w:vAlign w:val="center"/>
            <w:hideMark/>
          </w:tcPr>
          <w:p w14:paraId="1996852B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3E7F85D5" w14:textId="16881712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55F78880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1182988C" w14:textId="77777777" w:rsidR="003A7A6C" w:rsidRPr="003A7A6C" w:rsidRDefault="003A7A6C" w:rsidP="003A7A6C">
            <w:pPr>
              <w:widowControl w:val="0"/>
            </w:pPr>
            <w:r w:rsidRPr="003A7A6C">
              <w:t>chybová hlášení nástavby</w:t>
            </w:r>
          </w:p>
        </w:tc>
        <w:tc>
          <w:tcPr>
            <w:tcW w:w="1701" w:type="dxa"/>
            <w:vAlign w:val="center"/>
            <w:hideMark/>
          </w:tcPr>
          <w:p w14:paraId="5A22DCAB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vAlign w:val="center"/>
            <w:hideMark/>
          </w:tcPr>
          <w:p w14:paraId="0678739A" w14:textId="7DE9CEB9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35B2CE7C" w14:textId="77777777" w:rsidTr="00D524FE">
        <w:trPr>
          <w:trHeight w:val="340"/>
          <w:jc w:val="center"/>
        </w:trPr>
        <w:tc>
          <w:tcPr>
            <w:tcW w:w="9601" w:type="dxa"/>
            <w:gridSpan w:val="4"/>
            <w:vAlign w:val="center"/>
            <w:hideMark/>
          </w:tcPr>
          <w:p w14:paraId="21FE5941" w14:textId="77777777" w:rsidR="003A7A6C" w:rsidRPr="001A2020" w:rsidRDefault="003A7A6C" w:rsidP="003A7A6C">
            <w:pPr>
              <w:widowControl w:val="0"/>
              <w:jc w:val="center"/>
              <w:rPr>
                <w:b/>
                <w:bCs/>
              </w:rPr>
            </w:pPr>
            <w:bookmarkStart w:id="0" w:name="_GoBack"/>
            <w:bookmarkEnd w:id="0"/>
            <w:r w:rsidRPr="001A2020">
              <w:rPr>
                <w:b/>
                <w:bCs/>
              </w:rPr>
              <w:t>výbava nádrží na solanku</w:t>
            </w:r>
          </w:p>
        </w:tc>
      </w:tr>
      <w:tr w:rsidR="003A7A6C" w:rsidRPr="003A7A6C" w14:paraId="44D8640F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27A82F0C" w14:textId="77777777" w:rsidR="003A7A6C" w:rsidRPr="003A7A6C" w:rsidRDefault="003A7A6C" w:rsidP="003A7A6C">
            <w:pPr>
              <w:widowControl w:val="0"/>
            </w:pPr>
            <w:r w:rsidRPr="003A7A6C">
              <w:t xml:space="preserve">objem nádrže </w:t>
            </w:r>
          </w:p>
        </w:tc>
        <w:tc>
          <w:tcPr>
            <w:tcW w:w="1701" w:type="dxa"/>
            <w:vAlign w:val="center"/>
            <w:hideMark/>
          </w:tcPr>
          <w:p w14:paraId="7A219FCB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min. 1500 l</w:t>
            </w:r>
          </w:p>
        </w:tc>
        <w:tc>
          <w:tcPr>
            <w:tcW w:w="2085" w:type="dxa"/>
            <w:vAlign w:val="center"/>
            <w:hideMark/>
          </w:tcPr>
          <w:p w14:paraId="76FC370A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l</w:t>
            </w:r>
          </w:p>
        </w:tc>
      </w:tr>
      <w:tr w:rsidR="003A7A6C" w:rsidRPr="003A7A6C" w14:paraId="6889416F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3C835CCE" w14:textId="77777777" w:rsidR="003A7A6C" w:rsidRPr="003A7A6C" w:rsidRDefault="003A7A6C" w:rsidP="003A7A6C">
            <w:pPr>
              <w:widowControl w:val="0"/>
            </w:pPr>
            <w:r w:rsidRPr="003A7A6C">
              <w:t>vodoznak</w:t>
            </w:r>
          </w:p>
        </w:tc>
        <w:tc>
          <w:tcPr>
            <w:tcW w:w="1701" w:type="dxa"/>
            <w:vAlign w:val="center"/>
            <w:hideMark/>
          </w:tcPr>
          <w:p w14:paraId="168C1E02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noWrap/>
            <w:vAlign w:val="center"/>
            <w:hideMark/>
          </w:tcPr>
          <w:p w14:paraId="1867FE08" w14:textId="302EBF15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5CFF1F22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74A038EE" w14:textId="77777777" w:rsidR="003A7A6C" w:rsidRPr="003A7A6C" w:rsidRDefault="003A7A6C" w:rsidP="003A7A6C">
            <w:pPr>
              <w:widowControl w:val="0"/>
            </w:pPr>
            <w:r w:rsidRPr="003A7A6C">
              <w:t>plastové provedení rozvodu a jištění solankového čerpadla při nedostatku solanky</w:t>
            </w:r>
          </w:p>
        </w:tc>
        <w:tc>
          <w:tcPr>
            <w:tcW w:w="1701" w:type="dxa"/>
            <w:vAlign w:val="center"/>
            <w:hideMark/>
          </w:tcPr>
          <w:p w14:paraId="41B4FB19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noWrap/>
            <w:vAlign w:val="center"/>
            <w:hideMark/>
          </w:tcPr>
          <w:p w14:paraId="5711B2A4" w14:textId="0C6555A9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04992110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425A4839" w14:textId="77777777" w:rsidR="003A7A6C" w:rsidRPr="003A7A6C" w:rsidRDefault="003A7A6C" w:rsidP="003A7A6C">
            <w:pPr>
              <w:widowControl w:val="0"/>
            </w:pPr>
            <w:r w:rsidRPr="003A7A6C">
              <w:t>elektronická signalizace minimálního množství solanky na ovládacím panelu v kabině</w:t>
            </w:r>
          </w:p>
        </w:tc>
        <w:tc>
          <w:tcPr>
            <w:tcW w:w="1701" w:type="dxa"/>
            <w:vAlign w:val="center"/>
            <w:hideMark/>
          </w:tcPr>
          <w:p w14:paraId="1C9189A0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noWrap/>
            <w:vAlign w:val="center"/>
            <w:hideMark/>
          </w:tcPr>
          <w:p w14:paraId="16598D94" w14:textId="2693DD62" w:rsidR="003A7A6C" w:rsidRPr="003A7A6C" w:rsidRDefault="003A7A6C" w:rsidP="003A7A6C">
            <w:pPr>
              <w:widowControl w:val="0"/>
              <w:jc w:val="center"/>
            </w:pPr>
          </w:p>
        </w:tc>
      </w:tr>
      <w:tr w:rsidR="003A7A6C" w:rsidRPr="003A7A6C" w14:paraId="0CCE4783" w14:textId="77777777" w:rsidTr="00D524FE">
        <w:trPr>
          <w:gridAfter w:val="1"/>
          <w:wAfter w:w="8" w:type="dxa"/>
          <w:trHeight w:val="340"/>
          <w:jc w:val="center"/>
        </w:trPr>
        <w:tc>
          <w:tcPr>
            <w:tcW w:w="5807" w:type="dxa"/>
            <w:vAlign w:val="center"/>
            <w:hideMark/>
          </w:tcPr>
          <w:p w14:paraId="0196226E" w14:textId="77777777" w:rsidR="003A7A6C" w:rsidRPr="003A7A6C" w:rsidRDefault="003A7A6C" w:rsidP="003A7A6C">
            <w:pPr>
              <w:widowControl w:val="0"/>
            </w:pPr>
            <w:r w:rsidRPr="003A7A6C">
              <w:t>solankové čerpadlo umístěno v uzavřeném prostoru chráněném proti vniknutí soli a nečistot</w:t>
            </w:r>
          </w:p>
        </w:tc>
        <w:tc>
          <w:tcPr>
            <w:tcW w:w="1701" w:type="dxa"/>
            <w:vAlign w:val="center"/>
            <w:hideMark/>
          </w:tcPr>
          <w:p w14:paraId="77B3919A" w14:textId="77777777" w:rsidR="003A7A6C" w:rsidRPr="003A7A6C" w:rsidRDefault="003A7A6C" w:rsidP="003A7A6C">
            <w:pPr>
              <w:widowControl w:val="0"/>
              <w:jc w:val="center"/>
            </w:pPr>
            <w:r w:rsidRPr="003A7A6C">
              <w:t>ano</w:t>
            </w:r>
          </w:p>
        </w:tc>
        <w:tc>
          <w:tcPr>
            <w:tcW w:w="2085" w:type="dxa"/>
            <w:noWrap/>
            <w:vAlign w:val="center"/>
            <w:hideMark/>
          </w:tcPr>
          <w:p w14:paraId="3EE5B144" w14:textId="11A0B9CB" w:rsidR="003A7A6C" w:rsidRPr="003A7A6C" w:rsidRDefault="003A7A6C" w:rsidP="003A7A6C">
            <w:pPr>
              <w:widowControl w:val="0"/>
              <w:jc w:val="center"/>
            </w:pPr>
          </w:p>
        </w:tc>
      </w:tr>
    </w:tbl>
    <w:p w14:paraId="3B4B0276" w14:textId="5CCC4D71" w:rsidR="00583398" w:rsidRDefault="00583398" w:rsidP="00D249F9">
      <w:pPr>
        <w:widowControl w:val="0"/>
      </w:pPr>
    </w:p>
    <w:sectPr w:rsidR="0058339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5A396" w14:textId="77777777" w:rsidR="009F2D43" w:rsidRDefault="009F2D43" w:rsidP="00D331B3">
      <w:pPr>
        <w:spacing w:after="0" w:line="240" w:lineRule="auto"/>
      </w:pPr>
      <w:r>
        <w:separator/>
      </w:r>
    </w:p>
  </w:endnote>
  <w:endnote w:type="continuationSeparator" w:id="0">
    <w:p w14:paraId="247164A1" w14:textId="77777777" w:rsidR="009F2D43" w:rsidRDefault="009F2D43" w:rsidP="00D33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1303721"/>
      <w:docPartObj>
        <w:docPartGallery w:val="Page Numbers (Bottom of Page)"/>
        <w:docPartUnique/>
      </w:docPartObj>
    </w:sdtPr>
    <w:sdtEndPr/>
    <w:sdtContent>
      <w:p w14:paraId="38A897BA" w14:textId="51F86D36" w:rsidR="00583398" w:rsidRDefault="0058339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1E4A">
          <w:rPr>
            <w:noProof/>
          </w:rPr>
          <w:t>4</w:t>
        </w:r>
        <w:r>
          <w:fldChar w:fldCharType="end"/>
        </w:r>
      </w:p>
    </w:sdtContent>
  </w:sdt>
  <w:p w14:paraId="795CE49C" w14:textId="77777777" w:rsidR="00583398" w:rsidRDefault="0058339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76B7BB" w14:textId="77777777" w:rsidR="009F2D43" w:rsidRDefault="009F2D43" w:rsidP="00D331B3">
      <w:pPr>
        <w:spacing w:after="0" w:line="240" w:lineRule="auto"/>
      </w:pPr>
      <w:r>
        <w:separator/>
      </w:r>
    </w:p>
  </w:footnote>
  <w:footnote w:type="continuationSeparator" w:id="0">
    <w:p w14:paraId="1D3B4B7B" w14:textId="77777777" w:rsidR="009F2D43" w:rsidRDefault="009F2D43" w:rsidP="00D33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94717" w14:textId="68DB9112" w:rsidR="00583398" w:rsidRDefault="00583398" w:rsidP="00D331B3">
    <w:pPr>
      <w:pStyle w:val="Zhlav"/>
      <w:pBdr>
        <w:bottom w:val="single" w:sz="4" w:space="1" w:color="auto"/>
      </w:pBdr>
      <w:jc w:val="right"/>
    </w:pPr>
    <w:r>
      <w:t>Příloha A1-3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1B3"/>
    <w:rsid w:val="00002F08"/>
    <w:rsid w:val="0002676E"/>
    <w:rsid w:val="000303F4"/>
    <w:rsid w:val="0004459A"/>
    <w:rsid w:val="0009105A"/>
    <w:rsid w:val="00121747"/>
    <w:rsid w:val="001231A8"/>
    <w:rsid w:val="00167835"/>
    <w:rsid w:val="0019406E"/>
    <w:rsid w:val="001A2020"/>
    <w:rsid w:val="001A67A0"/>
    <w:rsid w:val="00206F79"/>
    <w:rsid w:val="00241E16"/>
    <w:rsid w:val="002E5E6B"/>
    <w:rsid w:val="00336A7E"/>
    <w:rsid w:val="00372402"/>
    <w:rsid w:val="0037666F"/>
    <w:rsid w:val="00376D3B"/>
    <w:rsid w:val="003A7A6C"/>
    <w:rsid w:val="003C3746"/>
    <w:rsid w:val="003C39AA"/>
    <w:rsid w:val="003D171B"/>
    <w:rsid w:val="00422AAF"/>
    <w:rsid w:val="00450A56"/>
    <w:rsid w:val="004F5D95"/>
    <w:rsid w:val="00583398"/>
    <w:rsid w:val="005A2891"/>
    <w:rsid w:val="005C6FA9"/>
    <w:rsid w:val="005F5BF1"/>
    <w:rsid w:val="006607EE"/>
    <w:rsid w:val="0075479A"/>
    <w:rsid w:val="00774131"/>
    <w:rsid w:val="007960DA"/>
    <w:rsid w:val="007B121D"/>
    <w:rsid w:val="00801B02"/>
    <w:rsid w:val="00812AFD"/>
    <w:rsid w:val="0084727F"/>
    <w:rsid w:val="00872578"/>
    <w:rsid w:val="008764F0"/>
    <w:rsid w:val="00891E9D"/>
    <w:rsid w:val="00963112"/>
    <w:rsid w:val="009F2D43"/>
    <w:rsid w:val="00A110AF"/>
    <w:rsid w:val="00A250DB"/>
    <w:rsid w:val="00A80BF1"/>
    <w:rsid w:val="00A84558"/>
    <w:rsid w:val="00AD39EC"/>
    <w:rsid w:val="00B013A7"/>
    <w:rsid w:val="00B6753B"/>
    <w:rsid w:val="00B87324"/>
    <w:rsid w:val="00BB04A4"/>
    <w:rsid w:val="00C10630"/>
    <w:rsid w:val="00C31E4A"/>
    <w:rsid w:val="00C57C2B"/>
    <w:rsid w:val="00C837DE"/>
    <w:rsid w:val="00D00DD3"/>
    <w:rsid w:val="00D249F9"/>
    <w:rsid w:val="00D331B3"/>
    <w:rsid w:val="00D33DE4"/>
    <w:rsid w:val="00D42223"/>
    <w:rsid w:val="00D524FE"/>
    <w:rsid w:val="00D772F7"/>
    <w:rsid w:val="00DD0D7F"/>
    <w:rsid w:val="00DD39F1"/>
    <w:rsid w:val="00E24F11"/>
    <w:rsid w:val="00E83112"/>
    <w:rsid w:val="00F06971"/>
    <w:rsid w:val="00F55AF7"/>
    <w:rsid w:val="00F64535"/>
    <w:rsid w:val="00F70F2F"/>
    <w:rsid w:val="00F72AD8"/>
    <w:rsid w:val="00FB4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0DB1E"/>
  <w15:chartTrackingRefBased/>
  <w15:docId w15:val="{C6CD131E-5BFF-4021-879B-3950774E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339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33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31B3"/>
  </w:style>
  <w:style w:type="paragraph" w:styleId="Zpat">
    <w:name w:val="footer"/>
    <w:basedOn w:val="Normln"/>
    <w:link w:val="ZpatChar"/>
    <w:uiPriority w:val="99"/>
    <w:unhideWhenUsed/>
    <w:rsid w:val="00D33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31B3"/>
  </w:style>
  <w:style w:type="character" w:styleId="Odkaznakoment">
    <w:name w:val="annotation reference"/>
    <w:basedOn w:val="Standardnpsmoodstavce"/>
    <w:uiPriority w:val="99"/>
    <w:semiHidden/>
    <w:unhideWhenUsed/>
    <w:rsid w:val="009631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11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1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1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11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31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3112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C83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4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873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Baranovič Dušan</dc:creator>
  <cp:keywords/>
  <dc:description/>
  <cp:lastModifiedBy>Baranovič Dušan</cp:lastModifiedBy>
  <cp:revision>17</cp:revision>
  <dcterms:created xsi:type="dcterms:W3CDTF">2020-10-13T09:46:00Z</dcterms:created>
  <dcterms:modified xsi:type="dcterms:W3CDTF">2020-10-23T08:00:00Z</dcterms:modified>
</cp:coreProperties>
</file>